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F" w:rsidRDefault="007D27EF" w:rsidP="007D27EF">
      <w:r>
        <w:t>FAQ</w:t>
      </w:r>
      <w:r w:rsidR="00A02E39">
        <w:t xml:space="preserve"> AN</w:t>
      </w:r>
      <w:r w:rsidR="00A24B71">
        <w:t>ADEPIS</w:t>
      </w:r>
    </w:p>
    <w:p w:rsidR="00FC7C50" w:rsidRPr="00F93707" w:rsidRDefault="00A02E39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bookmarkStart w:id="0" w:name="_Hlk486263775"/>
      <w:r w:rsidRPr="00F93707">
        <w:rPr>
          <w:rFonts w:ascii="Helvetica" w:eastAsia="Times New Roman" w:hAnsi="Helvetica" w:cs="Helvetica"/>
          <w:b/>
          <w:color w:val="000000"/>
          <w:szCs w:val="24"/>
        </w:rPr>
        <w:t>COS</w:t>
      </w:r>
      <w:r w:rsidR="00572651" w:rsidRPr="00F93707">
        <w:rPr>
          <w:rFonts w:ascii="Helvetica" w:eastAsia="Times New Roman" w:hAnsi="Helvetica" w:cs="Helvetica"/>
          <w:b/>
          <w:color w:val="000000"/>
          <w:szCs w:val="24"/>
        </w:rPr>
        <w:t xml:space="preserve">’E’ L’OBESITA’? </w:t>
      </w:r>
      <w:r w:rsidR="00D8417E" w:rsidRPr="00F93707">
        <w:rPr>
          <w:rFonts w:ascii="Helvetica" w:eastAsia="Times New Roman" w:hAnsi="Helvetica" w:cs="Helvetica"/>
          <w:b/>
          <w:color w:val="000000"/>
          <w:szCs w:val="24"/>
        </w:rPr>
        <w:t>QUANDO SI PUO’ DIRE DI ESSERE OBESI O IN SOVRAPPESO</w:t>
      </w:r>
      <w:r w:rsidRPr="00F93707">
        <w:rPr>
          <w:rFonts w:ascii="Helvetica" w:eastAsia="Times New Roman" w:hAnsi="Helvetica" w:cs="Helvetica"/>
          <w:b/>
          <w:color w:val="000000"/>
          <w:szCs w:val="24"/>
        </w:rPr>
        <w:t>?</w:t>
      </w:r>
    </w:p>
    <w:p w:rsidR="007F29BC" w:rsidRDefault="00C0044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L’obesità è una condizione caratterizzata da un eccessivo peso corporeo per accumulo di grasso nel tessuto adiposo, in misura tale da influire negativamente sullo stato di salute. L</w:t>
      </w:r>
      <w:r w:rsidR="00584DBA">
        <w:rPr>
          <w:rFonts w:ascii="Helvetica" w:eastAsia="Times New Roman" w:hAnsi="Helvetica" w:cs="Helvetica"/>
          <w:color w:val="000000"/>
          <w:szCs w:val="24"/>
        </w:rPr>
        <w:t>’</w:t>
      </w:r>
      <w:r>
        <w:rPr>
          <w:rFonts w:ascii="Helvetica" w:eastAsia="Times New Roman" w:hAnsi="Helvetica" w:cs="Helvetica"/>
          <w:color w:val="000000"/>
          <w:szCs w:val="24"/>
        </w:rPr>
        <w:t>accumul</w:t>
      </w:r>
      <w:r w:rsidR="00584DBA">
        <w:rPr>
          <w:rFonts w:ascii="Helvetica" w:eastAsia="Times New Roman" w:hAnsi="Helvetica" w:cs="Helvetica"/>
          <w:color w:val="000000"/>
          <w:szCs w:val="24"/>
        </w:rPr>
        <w:t>o</w:t>
      </w:r>
      <w:r>
        <w:rPr>
          <w:rFonts w:ascii="Helvetica" w:eastAsia="Times New Roman" w:hAnsi="Helvetica" w:cs="Helvetica"/>
          <w:color w:val="000000"/>
          <w:szCs w:val="24"/>
        </w:rPr>
        <w:t xml:space="preserve"> è causato da </w:t>
      </w:r>
      <w:r w:rsidR="00584DBA">
        <w:rPr>
          <w:rFonts w:ascii="Helvetica" w:eastAsia="Times New Roman" w:hAnsi="Helvetica" w:cs="Helvetica"/>
          <w:color w:val="000000"/>
          <w:szCs w:val="24"/>
        </w:rPr>
        <w:t>un risultato cronicamente positivo nel bilancio energetico tra apporto di calorie e consumo delle stesse.</w:t>
      </w:r>
    </w:p>
    <w:p w:rsidR="00584DBA" w:rsidRDefault="00584DBA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Una dieta ricca di grassi, ad alto contenuto calorico, ed uno stile di vita sedentario sono i fattori più strettamente correlati alla crescente diffusione di obesità e sovrappeso in tutto il mondo; tuttavia esistono anche altri fattori predisponenti: predisposizione ereditaria, invecchiamento, gravidanza, stress, farmaci, nonché fattori biologici (ormoni, genetica), ambientali e psicologici.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FC7C50" w:rsidRPr="00FC7C50" w:rsidRDefault="007F29BC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</w:p>
    <w:p w:rsidR="00F93707" w:rsidRPr="00F93707" w:rsidRDefault="00D8417E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r w:rsidRPr="00F93707">
        <w:rPr>
          <w:rFonts w:ascii="Helvetica" w:eastAsia="Times New Roman" w:hAnsi="Helvetica" w:cs="Helvetica"/>
          <w:b/>
          <w:color w:val="000000"/>
          <w:szCs w:val="24"/>
        </w:rPr>
        <w:t>COS’E’ IL BMI (BODY MASS INDEX) O INDICE DI MASSA CORPOREA</w:t>
      </w:r>
      <w:r w:rsidR="00A02E39" w:rsidRPr="00F93707">
        <w:rPr>
          <w:rFonts w:ascii="Helvetica" w:eastAsia="Times New Roman" w:hAnsi="Helvetica" w:cs="Helvetica"/>
          <w:b/>
          <w:color w:val="000000"/>
          <w:szCs w:val="24"/>
        </w:rPr>
        <w:t>?</w:t>
      </w:r>
    </w:p>
    <w:p w:rsidR="00FE299B" w:rsidRDefault="00F93707" w:rsidP="00383750">
      <w:pPr>
        <w:pStyle w:val="Paragrafoelenco"/>
        <w:shd w:val="clear" w:color="auto" w:fill="FFFFFF"/>
        <w:jc w:val="both"/>
        <w:rPr>
          <w:rFonts w:ascii="Helvetica" w:hAnsi="Helvetica" w:cs="Helvetica"/>
        </w:rPr>
      </w:pPr>
      <w:r w:rsidRPr="00F93707">
        <w:rPr>
          <w:rFonts w:ascii="Helvetica" w:hAnsi="Helvetica" w:cs="Helvetica"/>
        </w:rPr>
        <w:t xml:space="preserve">L’indice di massa corporea (abbreviato IMC o BMI, dall’inglese </w:t>
      </w:r>
      <w:r>
        <w:rPr>
          <w:rFonts w:ascii="Helvetica" w:hAnsi="Helvetica" w:cs="Helvetica"/>
        </w:rPr>
        <w:t>B</w:t>
      </w:r>
      <w:r w:rsidRPr="00F93707">
        <w:rPr>
          <w:rFonts w:ascii="Helvetica" w:hAnsi="Helvetica" w:cs="Helvetica"/>
        </w:rPr>
        <w:t xml:space="preserve">ody </w:t>
      </w:r>
      <w:r>
        <w:rPr>
          <w:rFonts w:ascii="Helvetica" w:hAnsi="Helvetica" w:cs="Helvetica"/>
        </w:rPr>
        <w:t>M</w:t>
      </w:r>
      <w:r w:rsidRPr="00F93707">
        <w:rPr>
          <w:rFonts w:ascii="Helvetica" w:hAnsi="Helvetica" w:cs="Helvetica"/>
        </w:rPr>
        <w:t xml:space="preserve">ass </w:t>
      </w:r>
      <w:r>
        <w:rPr>
          <w:rFonts w:ascii="Helvetica" w:hAnsi="Helvetica" w:cs="Helvetica"/>
        </w:rPr>
        <w:t>I</w:t>
      </w:r>
      <w:r w:rsidRPr="00F93707">
        <w:rPr>
          <w:rFonts w:ascii="Helvetica" w:hAnsi="Helvetica" w:cs="Helvetica"/>
        </w:rPr>
        <w:t>ndex) è un dato biometrico, espresso come rapporto tra peso e quadrato dell’altezza di un individuo ed è utilizzato come un indicatore dello stato di peso forma</w:t>
      </w:r>
      <w:r>
        <w:rPr>
          <w:rFonts w:ascii="Helvetica" w:hAnsi="Helvetica" w:cs="Helvetica"/>
        </w:rPr>
        <w:t>:</w:t>
      </w:r>
    </w:p>
    <w:p w:rsidR="00F93707" w:rsidRDefault="00F93707" w:rsidP="00F93707">
      <w:pPr>
        <w:pStyle w:val="Paragrafoelenco"/>
        <w:shd w:val="clear" w:color="auto" w:fill="FFFFFF"/>
        <w:spacing w:after="0"/>
        <w:rPr>
          <w:rFonts w:ascii="Helvetica" w:eastAsia="Times New Roman" w:hAnsi="Helvetica" w:cs="Helvetica"/>
          <w:color w:val="000000"/>
        </w:rPr>
      </w:pPr>
    </w:p>
    <w:p w:rsidR="00F93707" w:rsidRPr="00F93707" w:rsidRDefault="00F93707" w:rsidP="00F93707">
      <w:pPr>
        <w:pStyle w:val="Paragrafoelenco"/>
        <w:shd w:val="clear" w:color="auto" w:fill="FFFFFF"/>
        <w:spacing w:after="0"/>
        <w:jc w:val="center"/>
        <w:rPr>
          <w:rFonts w:ascii="Helvetica" w:eastAsia="Times New Roman" w:hAnsi="Helvetica" w:cs="Helvetica"/>
          <w:b/>
          <w:color w:val="000000"/>
        </w:rPr>
      </w:pPr>
      <w:r w:rsidRPr="00F93707">
        <w:rPr>
          <w:rFonts w:ascii="Helvetica" w:eastAsia="Times New Roman" w:hAnsi="Helvetica" w:cs="Helvetica"/>
          <w:b/>
          <w:color w:val="000000"/>
        </w:rPr>
        <w:t>BMI = PESO (kg) / ALTEZZA AL QUADRATO (m</w:t>
      </w:r>
      <w:r w:rsidR="0064478F">
        <w:rPr>
          <w:rFonts w:ascii="Helvetica" w:eastAsia="Times New Roman" w:hAnsi="Helvetica" w:cs="Helvetica"/>
          <w:b/>
          <w:color w:val="000000"/>
        </w:rPr>
        <w:t>2</w:t>
      </w:r>
      <w:r w:rsidRPr="00F93707">
        <w:rPr>
          <w:rFonts w:ascii="Helvetica" w:eastAsia="Times New Roman" w:hAnsi="Helvetica" w:cs="Helvetica"/>
          <w:b/>
          <w:color w:val="000000"/>
        </w:rPr>
        <w:t>)</w:t>
      </w:r>
    </w:p>
    <w:p w:rsidR="00F93707" w:rsidRPr="00F93707" w:rsidRDefault="00F93707" w:rsidP="00F93707">
      <w:pPr>
        <w:pStyle w:val="Paragrafoelenco"/>
        <w:shd w:val="clear" w:color="auto" w:fill="FFFFFF"/>
        <w:spacing w:after="0"/>
        <w:rPr>
          <w:rFonts w:ascii="Helvetica" w:eastAsia="Times New Roman" w:hAnsi="Helvetica" w:cs="Helvetica"/>
          <w:color w:val="000000"/>
        </w:rPr>
      </w:pP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b/>
          <w:bCs/>
          <w:i/>
          <w:iCs/>
        </w:rPr>
      </w:pPr>
      <w:r w:rsidRPr="00F93707">
        <w:rPr>
          <w:rFonts w:ascii="Helvetica" w:hAnsi="Helvetica" w:cs="Helvetica"/>
          <w:b/>
          <w:bCs/>
          <w:i/>
          <w:iCs/>
        </w:rPr>
        <w:t xml:space="preserve">Stato </w:t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 w:rsidRPr="00F93707">
        <w:rPr>
          <w:rFonts w:ascii="Helvetica" w:hAnsi="Helvetica" w:cs="Helvetica"/>
          <w:b/>
          <w:bCs/>
          <w:i/>
          <w:iCs/>
        </w:rPr>
        <w:t>Uomo</w:t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 w:rsidRPr="00F93707">
        <w:rPr>
          <w:rFonts w:ascii="Helvetica" w:hAnsi="Helvetica" w:cs="Helvetica"/>
          <w:b/>
          <w:bCs/>
          <w:i/>
          <w:iCs/>
        </w:rPr>
        <w:t xml:space="preserve"> Donna</w:t>
      </w: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SOTTOPESO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   </w:t>
      </w:r>
      <w:r w:rsidRPr="00F93707">
        <w:rPr>
          <w:rFonts w:ascii="Helvetica" w:hAnsi="Helvetica" w:cs="Helvetica"/>
        </w:rPr>
        <w:t>&lt;20,0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9370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</w:t>
      </w:r>
      <w:r w:rsidRPr="00F93707">
        <w:rPr>
          <w:rFonts w:ascii="Helvetica" w:hAnsi="Helvetica" w:cs="Helvetica"/>
        </w:rPr>
        <w:t>&lt;18,5</w:t>
      </w: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NORMOPESO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F93707">
        <w:rPr>
          <w:rFonts w:ascii="Helvetica" w:hAnsi="Helvetica" w:cs="Helvetica"/>
        </w:rPr>
        <w:t xml:space="preserve">20,1 - 25,0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93707">
        <w:rPr>
          <w:rFonts w:ascii="Helvetica" w:hAnsi="Helvetica" w:cs="Helvetica"/>
        </w:rPr>
        <w:t>18,6 - 23,8</w:t>
      </w: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SOVRAPPESO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F93707">
        <w:rPr>
          <w:rFonts w:ascii="Helvetica" w:hAnsi="Helvetica" w:cs="Helvetica"/>
        </w:rPr>
        <w:t xml:space="preserve">25,1 - 29,9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93707">
        <w:rPr>
          <w:rFonts w:ascii="Helvetica" w:hAnsi="Helvetica" w:cs="Helvetica"/>
        </w:rPr>
        <w:t>23,9 - 28,6</w:t>
      </w: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OBESITÀ 1° GRADO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F93707">
        <w:rPr>
          <w:rFonts w:ascii="Helvetica" w:hAnsi="Helvetica" w:cs="Helvetica"/>
        </w:rPr>
        <w:t>30,0 - 34,9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93707">
        <w:rPr>
          <w:rFonts w:ascii="Helvetica" w:hAnsi="Helvetica" w:cs="Helvetica"/>
        </w:rPr>
        <w:t>28,7 - 34,6</w:t>
      </w:r>
    </w:p>
    <w:p w:rsidR="00F93707" w:rsidRPr="00F93707" w:rsidRDefault="00F93707" w:rsidP="00F93707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OBESITÀ 2° GRADO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F93707">
        <w:rPr>
          <w:rFonts w:ascii="Helvetica" w:hAnsi="Helvetica" w:cs="Helvetica"/>
        </w:rPr>
        <w:t xml:space="preserve">35,0 - 39,9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93707">
        <w:rPr>
          <w:rFonts w:ascii="Helvetica" w:hAnsi="Helvetica" w:cs="Helvetica"/>
        </w:rPr>
        <w:t>34,7 - 39,9</w:t>
      </w:r>
    </w:p>
    <w:p w:rsidR="007F29BC" w:rsidRDefault="00F93707" w:rsidP="00F93707">
      <w:pPr>
        <w:pStyle w:val="Paragrafoelenco"/>
        <w:shd w:val="clear" w:color="auto" w:fill="FFFFFF"/>
        <w:rPr>
          <w:rFonts w:ascii="Helvetica" w:hAnsi="Helvetica" w:cs="Helvetica"/>
        </w:rPr>
      </w:pPr>
      <w:r w:rsidRPr="00F93707">
        <w:rPr>
          <w:rFonts w:ascii="Helvetica" w:hAnsi="Helvetica" w:cs="Helvetica"/>
          <w:b/>
          <w:bCs/>
        </w:rPr>
        <w:t xml:space="preserve">OBESITÀ ESTREMA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   </w:t>
      </w:r>
      <w:r w:rsidRPr="00F93707">
        <w:rPr>
          <w:rFonts w:ascii="Helvetica" w:hAnsi="Helvetica" w:cs="Helvetica"/>
        </w:rPr>
        <w:t>&gt;40,0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Pr="00F93707">
        <w:rPr>
          <w:rFonts w:ascii="Helvetica" w:hAnsi="Helvetica" w:cs="Helvetica"/>
        </w:rPr>
        <w:t xml:space="preserve"> &gt;40,0</w:t>
      </w:r>
    </w:p>
    <w:p w:rsidR="00F93707" w:rsidRDefault="00F93707" w:rsidP="00F93707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9E70E2" w:rsidRPr="00F93707" w:rsidRDefault="009E70E2" w:rsidP="00F93707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A02E39" w:rsidRPr="00D754F1" w:rsidRDefault="00A02E39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b/>
          <w:color w:val="000000"/>
          <w:szCs w:val="24"/>
        </w:rPr>
      </w:pPr>
      <w:r w:rsidRPr="00D754F1">
        <w:rPr>
          <w:rFonts w:ascii="Helvetica" w:eastAsia="Times New Roman" w:hAnsi="Helvetica" w:cs="Helvetica"/>
          <w:b/>
          <w:color w:val="000000"/>
          <w:szCs w:val="24"/>
        </w:rPr>
        <w:t xml:space="preserve">QUALI </w:t>
      </w:r>
      <w:r w:rsidR="00D8417E" w:rsidRPr="00D754F1">
        <w:rPr>
          <w:rFonts w:ascii="Helvetica" w:eastAsia="Times New Roman" w:hAnsi="Helvetica" w:cs="Helvetica"/>
          <w:b/>
          <w:color w:val="000000"/>
          <w:szCs w:val="24"/>
        </w:rPr>
        <w:t>SONO I RISCHI DERIVANTI DA OBESITA’ E SOVRAPPESO</w:t>
      </w:r>
      <w:r w:rsidRPr="00D754F1">
        <w:rPr>
          <w:rFonts w:ascii="Helvetica" w:eastAsia="Times New Roman" w:hAnsi="Helvetica" w:cs="Helvetica"/>
          <w:b/>
          <w:color w:val="000000"/>
          <w:szCs w:val="24"/>
        </w:rPr>
        <w:t>?</w:t>
      </w:r>
    </w:p>
    <w:p w:rsidR="00FE299B" w:rsidRDefault="00F93707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Le conseguenze di obesità e sovrappeso sulla </w:t>
      </w:r>
      <w:r w:rsidR="0064478F">
        <w:rPr>
          <w:rFonts w:ascii="Helvetica" w:eastAsia="Times New Roman" w:hAnsi="Helvetica" w:cs="Helvetica"/>
          <w:color w:val="000000"/>
          <w:szCs w:val="24"/>
        </w:rPr>
        <w:t>stato di salute sono molte e varie tra cui</w:t>
      </w:r>
      <w:r>
        <w:rPr>
          <w:rFonts w:ascii="Helvetica" w:eastAsia="Times New Roman" w:hAnsi="Helvetica" w:cs="Helvetica"/>
          <w:color w:val="000000"/>
          <w:szCs w:val="24"/>
        </w:rPr>
        <w:t xml:space="preserve"> diversi disturbi debilitanti</w:t>
      </w:r>
      <w:r w:rsidR="00D754F1">
        <w:rPr>
          <w:rFonts w:ascii="Helvetica" w:eastAsia="Times New Roman" w:hAnsi="Helvetica" w:cs="Helvetica"/>
          <w:color w:val="000000"/>
          <w:szCs w:val="24"/>
        </w:rPr>
        <w:t xml:space="preserve">: </w:t>
      </w:r>
      <w:r w:rsidR="00D754F1" w:rsidRPr="0064478F">
        <w:rPr>
          <w:rFonts w:ascii="Helvetica" w:eastAsia="Times New Roman" w:hAnsi="Helvetica" w:cs="Helvetica"/>
          <w:i/>
          <w:color w:val="000000"/>
          <w:szCs w:val="24"/>
        </w:rPr>
        <w:t>diabete di tipo 2, malattie cardiovascolari, ipertensione, malattie respiratorie (sindrome da apnea nel sonno), alcune forme di cancro, osteoartrite</w:t>
      </w:r>
      <w:r w:rsidR="0064478F">
        <w:rPr>
          <w:rFonts w:ascii="Helvetica" w:eastAsia="Times New Roman" w:hAnsi="Helvetica" w:cs="Helvetica"/>
          <w:color w:val="000000"/>
          <w:szCs w:val="24"/>
        </w:rPr>
        <w:t xml:space="preserve"> fino</w:t>
      </w:r>
      <w:r w:rsidR="0064478F" w:rsidRPr="0064478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64478F">
        <w:rPr>
          <w:rFonts w:ascii="Helvetica" w:eastAsia="Times New Roman" w:hAnsi="Helvetica" w:cs="Helvetica"/>
          <w:color w:val="000000"/>
          <w:szCs w:val="24"/>
        </w:rPr>
        <w:t xml:space="preserve">all’aumento del rischio di morte prematura </w:t>
      </w:r>
      <w:r w:rsidR="00D754F1">
        <w:rPr>
          <w:rFonts w:ascii="Helvetica" w:eastAsia="Times New Roman" w:hAnsi="Helvetica" w:cs="Helvetica"/>
          <w:color w:val="000000"/>
          <w:szCs w:val="24"/>
        </w:rPr>
        <w:t>; ma anche disturbi psicologici che seppur non letali agiscono negativamente sulla qualità di vita.</w:t>
      </w:r>
    </w:p>
    <w:p w:rsidR="009E70E2" w:rsidRPr="00D754F1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FE299B" w:rsidRDefault="00FE299B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A02E39" w:rsidRPr="003E7A20" w:rsidRDefault="00D8417E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r w:rsidRPr="003E7A20">
        <w:rPr>
          <w:rFonts w:ascii="Helvetica" w:eastAsia="Times New Roman" w:hAnsi="Helvetica" w:cs="Helvetica"/>
          <w:b/>
          <w:color w:val="000000"/>
          <w:szCs w:val="24"/>
        </w:rPr>
        <w:t>CHE COS’</w:t>
      </w:r>
      <w:r w:rsidR="001406E4">
        <w:rPr>
          <w:rFonts w:ascii="Helvetica" w:eastAsia="Times New Roman" w:hAnsi="Helvetica" w:cs="Helvetica"/>
          <w:b/>
          <w:color w:val="000000"/>
          <w:szCs w:val="24"/>
        </w:rPr>
        <w:t>E’</w:t>
      </w:r>
      <w:r w:rsidRPr="003E7A20">
        <w:rPr>
          <w:rFonts w:ascii="Helvetica" w:eastAsia="Times New Roman" w:hAnsi="Helvetica" w:cs="Helvetica"/>
          <w:b/>
          <w:color w:val="000000"/>
          <w:szCs w:val="24"/>
        </w:rPr>
        <w:t xml:space="preserve"> LA SINDROME METABOLICA</w:t>
      </w:r>
      <w:r w:rsidR="00A02E39" w:rsidRPr="003E7A20">
        <w:rPr>
          <w:rFonts w:ascii="Helvetica" w:eastAsia="Times New Roman" w:hAnsi="Helvetica" w:cs="Helvetica"/>
          <w:b/>
          <w:color w:val="000000"/>
          <w:szCs w:val="24"/>
        </w:rPr>
        <w:t>?</w:t>
      </w:r>
    </w:p>
    <w:p w:rsidR="00FE299B" w:rsidRDefault="007371A5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E’ un insieme di fattori reversibili (</w:t>
      </w:r>
      <w:r w:rsidR="003E7A20">
        <w:rPr>
          <w:rFonts w:ascii="Helvetica" w:eastAsia="Times New Roman" w:hAnsi="Helvetica" w:cs="Helvetica"/>
          <w:color w:val="000000"/>
          <w:szCs w:val="24"/>
        </w:rPr>
        <w:t xml:space="preserve">obesità addominale, ipertensione arteriosa, ipercolesterolemia, iperglicemia, </w:t>
      </w:r>
      <w:proofErr w:type="spellStart"/>
      <w:r w:rsidR="003E7A20">
        <w:rPr>
          <w:rFonts w:ascii="Helvetica" w:eastAsia="Times New Roman" w:hAnsi="Helvetica" w:cs="Helvetica"/>
          <w:color w:val="000000"/>
          <w:szCs w:val="24"/>
        </w:rPr>
        <w:t>ipertrigliceridemia</w:t>
      </w:r>
      <w:proofErr w:type="spellEnd"/>
      <w:r w:rsidR="003E7A20">
        <w:rPr>
          <w:rFonts w:ascii="Helvetica" w:eastAsia="Times New Roman" w:hAnsi="Helvetica" w:cs="Helvetica"/>
          <w:color w:val="000000"/>
          <w:szCs w:val="24"/>
        </w:rPr>
        <w:t xml:space="preserve">, </w:t>
      </w:r>
      <w:proofErr w:type="spellStart"/>
      <w:r w:rsidR="003E7A20">
        <w:rPr>
          <w:rFonts w:ascii="Helvetica" w:eastAsia="Times New Roman" w:hAnsi="Helvetica" w:cs="Helvetica"/>
          <w:color w:val="000000"/>
          <w:szCs w:val="24"/>
        </w:rPr>
        <w:t>insulino</w:t>
      </w:r>
      <w:proofErr w:type="spellEnd"/>
      <w:r w:rsidR="003E7A20">
        <w:rPr>
          <w:rFonts w:ascii="Helvetica" w:eastAsia="Times New Roman" w:hAnsi="Helvetica" w:cs="Helvetica"/>
          <w:color w:val="000000"/>
          <w:szCs w:val="24"/>
        </w:rPr>
        <w:t xml:space="preserve"> resistenza) che predispongono a malattie irreversibili come diabete di tipo 2, cardiopatia, steatosi epatica.</w:t>
      </w:r>
    </w:p>
    <w:p w:rsidR="003E7A20" w:rsidRDefault="003E7A20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La maggior parte di questi problemi può essere migliorata con un calo di peso relativamente modesto (10-15%).</w:t>
      </w:r>
    </w:p>
    <w:p w:rsidR="00FE299B" w:rsidRDefault="00FE299B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1406E4" w:rsidRPr="009E70E2" w:rsidRDefault="00D8417E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r w:rsidRPr="009E70E2">
        <w:rPr>
          <w:rFonts w:ascii="Helvetica" w:eastAsia="Times New Roman" w:hAnsi="Helvetica" w:cs="Helvetica"/>
          <w:b/>
          <w:color w:val="000000"/>
          <w:szCs w:val="24"/>
        </w:rPr>
        <w:t>COME AGISCE ANADEPIS</w:t>
      </w:r>
      <w:r w:rsidR="00A02E39" w:rsidRPr="009E70E2">
        <w:rPr>
          <w:rFonts w:ascii="Helvetica" w:eastAsia="Times New Roman" w:hAnsi="Helvetica" w:cs="Helvetica"/>
          <w:b/>
          <w:color w:val="000000"/>
          <w:szCs w:val="24"/>
        </w:rPr>
        <w:t>?</w:t>
      </w:r>
    </w:p>
    <w:p w:rsidR="00C00442" w:rsidRDefault="0064478F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ANADEPIS </w:t>
      </w:r>
      <w:r w:rsidR="001406E4" w:rsidRPr="001406E4">
        <w:rPr>
          <w:rFonts w:ascii="Helvetica" w:hAnsi="Helvetica" w:cs="Helvetica"/>
          <w:bCs/>
        </w:rPr>
        <w:t xml:space="preserve">è un complesso fitoterapico DRENANTE e DIMAGRANTE a base di </w:t>
      </w:r>
      <w:r>
        <w:rPr>
          <w:rFonts w:ascii="Helvetica" w:hAnsi="Helvetica" w:cs="Helvetica"/>
          <w:bCs/>
        </w:rPr>
        <w:t xml:space="preserve">9 </w:t>
      </w:r>
      <w:r w:rsidR="001406E4" w:rsidRPr="001406E4">
        <w:rPr>
          <w:rFonts w:ascii="Helvetica" w:hAnsi="Helvetica" w:cs="Helvetica"/>
          <w:bCs/>
        </w:rPr>
        <w:t>ESTRATTI VEGET</w:t>
      </w:r>
      <w:r>
        <w:rPr>
          <w:rFonts w:ascii="Helvetica" w:hAnsi="Helvetica" w:cs="Helvetica"/>
          <w:bCs/>
        </w:rPr>
        <w:t xml:space="preserve">ALI standardizzati e selezionati, è un innovativo trattamento per favorire </w:t>
      </w:r>
      <w:r>
        <w:rPr>
          <w:rFonts w:ascii="Helvetica" w:hAnsi="Helvetica" w:cs="Helvetica"/>
          <w:bCs/>
        </w:rPr>
        <w:lastRenderedPageBreak/>
        <w:t>la perdita di peso in modo naturale e contribuire al corretto mantenimento del metabolismo lipidico e della funzionalità epatica.</w:t>
      </w:r>
    </w:p>
    <w:p w:rsidR="0064478F" w:rsidRDefault="0064478F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Grazie all’accurata miscela di sostanze 100%</w:t>
      </w:r>
      <w:r w:rsidRPr="0064478F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naturali, prive di effetti collaterali e dalla comprovata efficacia ,  ANADEPIS  svolge:</w:t>
      </w:r>
    </w:p>
    <w:p w:rsidR="00A01408" w:rsidRDefault="009E70E2" w:rsidP="00383750">
      <w:pPr>
        <w:pStyle w:val="Paragrafoelenco"/>
        <w:shd w:val="clear" w:color="auto" w:fill="FFFFFF"/>
        <w:jc w:val="both"/>
      </w:pPr>
      <w:r>
        <w:rPr>
          <w:rFonts w:ascii="Helvetica" w:hAnsi="Helvetica" w:cs="Helvetica"/>
          <w:bCs/>
        </w:rPr>
        <w:t>AZIONE LIPOLITICA</w:t>
      </w:r>
      <w:r w:rsidR="00A01408">
        <w:rPr>
          <w:rFonts w:ascii="Helvetica" w:hAnsi="Helvetica" w:cs="Helvetica"/>
          <w:bCs/>
        </w:rPr>
        <w:t xml:space="preserve">: </w:t>
      </w:r>
      <w:r w:rsidR="00A01408">
        <w:t>Stimola il metabolismo ossidativo lipidico, con aumento dei livelli di energia e del senso di sazietà, evitando l’accumulo di grasso nel tessuto adiposo</w:t>
      </w:r>
    </w:p>
    <w:p w:rsidR="00A01408" w:rsidRDefault="009E70E2" w:rsidP="00383750">
      <w:pPr>
        <w:pStyle w:val="Paragrafoelenco"/>
        <w:shd w:val="clear" w:color="auto" w:fill="FFFFFF"/>
        <w:jc w:val="both"/>
      </w:pPr>
      <w:r>
        <w:rPr>
          <w:rFonts w:ascii="Helvetica" w:hAnsi="Helvetica" w:cs="Helvetica"/>
          <w:bCs/>
        </w:rPr>
        <w:t>AZIONE TERMOGENICA</w:t>
      </w:r>
      <w:r w:rsidR="00A01408">
        <w:rPr>
          <w:rFonts w:ascii="Helvetica" w:hAnsi="Helvetica" w:cs="Helvetica"/>
          <w:bCs/>
        </w:rPr>
        <w:t xml:space="preserve">: </w:t>
      </w:r>
      <w:r w:rsidR="00A01408">
        <w:t>Promuove la termogenesi delle cellule grasse aumentando la secrezione delle 2 proteine LEPTINA e PYY, sciogliendo i grassi ed espletandoli fisiologicamente, grazie ad un reticolo gelatinoso che ingloba carboidrati e grassi, rendendoli non assorbibili.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AZIONE SUL METABOLISMO GLICOLIPIDICO</w:t>
      </w:r>
      <w:r w:rsidR="00A01408">
        <w:rPr>
          <w:rFonts w:ascii="Helvetica" w:hAnsi="Helvetica" w:cs="Helvetica"/>
          <w:bCs/>
        </w:rPr>
        <w:t xml:space="preserve">: </w:t>
      </w:r>
      <w:r w:rsidR="00A01408">
        <w:t>Stabilizza la glicemia e riduce la sintesi epatica del colesterolo cattivo</w:t>
      </w:r>
      <w:r>
        <w:rPr>
          <w:rFonts w:ascii="Helvetica" w:hAnsi="Helvetica" w:cs="Helvetica"/>
          <w:bCs/>
        </w:rPr>
        <w:t>.</w:t>
      </w:r>
    </w:p>
    <w:p w:rsidR="00A01408" w:rsidRDefault="009E70E2" w:rsidP="00383750">
      <w:pPr>
        <w:pStyle w:val="Paragrafoelenco"/>
        <w:shd w:val="clear" w:color="auto" w:fill="FFFFFF"/>
        <w:jc w:val="both"/>
      </w:pPr>
      <w:r>
        <w:rPr>
          <w:rFonts w:ascii="Helvetica" w:hAnsi="Helvetica" w:cs="Helvetica"/>
          <w:bCs/>
        </w:rPr>
        <w:t>EFFETTO DRENANTE E DIURETICO</w:t>
      </w:r>
      <w:r w:rsidR="00A01408">
        <w:rPr>
          <w:rFonts w:ascii="Helvetica" w:hAnsi="Helvetica" w:cs="Helvetica"/>
          <w:bCs/>
        </w:rPr>
        <w:t xml:space="preserve">: </w:t>
      </w:r>
      <w:r w:rsidR="00A01408">
        <w:t>Stimola la diuresi, contrasta la formazione della cellulite ed eventuali edemi negli arti inferiori, disintossica l’organismo senza alterare l’omeostasi del soggetto.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SEROTONINA</w:t>
      </w:r>
      <w:r w:rsidR="00A01408">
        <w:rPr>
          <w:rFonts w:ascii="Helvetica" w:hAnsi="Helvetica" w:cs="Helvetica"/>
          <w:bCs/>
        </w:rPr>
        <w:t>:</w:t>
      </w:r>
      <w:r w:rsidR="00A01408" w:rsidRPr="00A01408">
        <w:t xml:space="preserve"> </w:t>
      </w:r>
      <w:r w:rsidR="00A01408">
        <w:t>Aumento del senso di sazietà, con stimolo della SEROTONINA, per un miglioramento dell’umore e della stabilità emotiva.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AZIONI DIMAGRANTE E DEPURATIVA</w:t>
      </w:r>
      <w:r w:rsidR="00A01408">
        <w:rPr>
          <w:rFonts w:ascii="Helvetica" w:hAnsi="Helvetica" w:cs="Helvetica"/>
          <w:bCs/>
        </w:rPr>
        <w:t xml:space="preserve">: Riduce l’assorbimento intestinale dei nutrienti ingeriti (zuccheri e grassi) e potenzia l’attività metabolica, inoltre ha un’azione </w:t>
      </w:r>
      <w:proofErr w:type="spellStart"/>
      <w:r w:rsidR="00A01408">
        <w:rPr>
          <w:rFonts w:ascii="Helvetica" w:hAnsi="Helvetica" w:cs="Helvetica"/>
          <w:bCs/>
        </w:rPr>
        <w:t>detox</w:t>
      </w:r>
      <w:proofErr w:type="spellEnd"/>
      <w:r w:rsidR="00A01408">
        <w:rPr>
          <w:rFonts w:ascii="Helvetica" w:hAnsi="Helvetica" w:cs="Helvetica"/>
          <w:bCs/>
        </w:rPr>
        <w:t xml:space="preserve"> su fegato e vie urinarie, liberando l’organismo dalle tossine e dalle scorie metaboliche.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hAnsi="Helvetica" w:cs="Helvetica"/>
          <w:bCs/>
        </w:rPr>
      </w:pPr>
    </w:p>
    <w:p w:rsidR="001406E4" w:rsidRPr="001406E4" w:rsidRDefault="001406E4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</w:rPr>
      </w:pPr>
    </w:p>
    <w:p w:rsidR="00C00442" w:rsidRPr="001406E4" w:rsidRDefault="00D8417E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r w:rsidRPr="001406E4">
        <w:rPr>
          <w:rFonts w:ascii="Helvetica" w:eastAsia="Times New Roman" w:hAnsi="Helvetica" w:cs="Helvetica"/>
          <w:b/>
          <w:color w:val="000000"/>
          <w:szCs w:val="24"/>
        </w:rPr>
        <w:t>PERCHE’ DEVO ASSOCIARE DIETA CONTROLLATA E ATTIVITA’ FISICA?</w:t>
      </w:r>
    </w:p>
    <w:p w:rsidR="00C00442" w:rsidRDefault="003E7A20" w:rsidP="00383750">
      <w:pPr>
        <w:pStyle w:val="Paragrafoelenco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L’alimentazione e l’attività fisica influenzano notevolmente l’equazione dell’equilibrio energetico </w:t>
      </w:r>
      <w:r w:rsidR="001406E4">
        <w:rPr>
          <w:rFonts w:ascii="Helvetica" w:eastAsia="Times New Roman" w:hAnsi="Helvetica" w:cs="Helvetica"/>
          <w:color w:val="000000"/>
          <w:szCs w:val="24"/>
        </w:rPr>
        <w:t>(calorie ingerite – calorie consumate) e sono anche i fattori più modificabili.</w:t>
      </w:r>
    </w:p>
    <w:p w:rsidR="001406E4" w:rsidRPr="00C00442" w:rsidRDefault="001406E4" w:rsidP="00383750">
      <w:pPr>
        <w:pStyle w:val="Paragrafoelenco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Rappresentano i migliori strumenti per una perdita di peso duratura nel tempo e per evitare brusche oscillazioni del peso (effetto yo-yo).</w:t>
      </w:r>
    </w:p>
    <w:p w:rsidR="00C00442" w:rsidRDefault="00C0044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9E70E2" w:rsidRPr="00C0044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</w:p>
    <w:p w:rsidR="00D8417E" w:rsidRPr="00383750" w:rsidRDefault="00D8417E" w:rsidP="00383750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Cs w:val="24"/>
        </w:rPr>
      </w:pPr>
      <w:r w:rsidRPr="00383750">
        <w:rPr>
          <w:rFonts w:ascii="Helvetica" w:eastAsia="Times New Roman" w:hAnsi="Helvetica" w:cs="Helvetica"/>
          <w:b/>
          <w:color w:val="000000"/>
          <w:szCs w:val="24"/>
        </w:rPr>
        <w:t>PER QUANTO TEMPO E’ CONSIGLIABILE ASSUMERE ANADEPIS?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Il ciclo di trattamento minimo per ottenere dei risultati visibile è di 2/3 mesi, durante il quale è consigliabile assumere 1 compressa 30 minuti prima di ogni pasto principale (minimo 2 compresse al giorno), </w:t>
      </w:r>
      <w:r w:rsidR="000B6AE3">
        <w:rPr>
          <w:rFonts w:ascii="Helvetica" w:eastAsia="Times New Roman" w:hAnsi="Helvetica" w:cs="Helvetica"/>
          <w:color w:val="000000"/>
          <w:szCs w:val="24"/>
        </w:rPr>
        <w:t xml:space="preserve">a digiuno, </w:t>
      </w:r>
      <w:r>
        <w:rPr>
          <w:rFonts w:ascii="Helvetica" w:eastAsia="Times New Roman" w:hAnsi="Helvetica" w:cs="Helvetica"/>
          <w:color w:val="000000"/>
          <w:szCs w:val="24"/>
        </w:rPr>
        <w:t>accompagnata da un abbondante sorso d’acqua.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In caso di elevato sovrappeso è poss</w:t>
      </w:r>
      <w:r w:rsidR="000B6AE3">
        <w:rPr>
          <w:rFonts w:ascii="Helvetica" w:eastAsia="Times New Roman" w:hAnsi="Helvetica" w:cs="Helvetica"/>
          <w:color w:val="000000"/>
          <w:szCs w:val="24"/>
        </w:rPr>
        <w:t>ibile aumentare la posologia a 3</w:t>
      </w:r>
      <w:r>
        <w:rPr>
          <w:rFonts w:ascii="Helvetica" w:eastAsia="Times New Roman" w:hAnsi="Helvetica" w:cs="Helvetica"/>
          <w:color w:val="000000"/>
          <w:szCs w:val="24"/>
        </w:rPr>
        <w:t xml:space="preserve"> compresse a</w:t>
      </w:r>
      <w:r w:rsidR="000B6AE3">
        <w:rPr>
          <w:rFonts w:ascii="Helvetica" w:eastAsia="Times New Roman" w:hAnsi="Helvetica" w:cs="Helvetica"/>
          <w:color w:val="000000"/>
          <w:szCs w:val="24"/>
        </w:rPr>
        <w:t xml:space="preserve">l giorno </w:t>
      </w:r>
      <w:r>
        <w:rPr>
          <w:rFonts w:ascii="Helvetica" w:eastAsia="Times New Roman" w:hAnsi="Helvetica" w:cs="Helvetica"/>
          <w:color w:val="000000"/>
          <w:szCs w:val="24"/>
        </w:rPr>
        <w:t xml:space="preserve"> per i primi 15 giorni di trattamento, per poi proseguire con 1 compressa per pasto per i successivi 45 giorni.</w:t>
      </w:r>
    </w:p>
    <w:p w:rsidR="009E70E2" w:rsidRDefault="009E70E2" w:rsidP="00383750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Per un calo di peso graduale e duraturo nel tem</w:t>
      </w:r>
      <w:r w:rsidR="000B6AE3">
        <w:rPr>
          <w:rFonts w:ascii="Helvetica" w:eastAsia="Times New Roman" w:hAnsi="Helvetica" w:cs="Helvetica"/>
          <w:color w:val="000000"/>
          <w:szCs w:val="24"/>
        </w:rPr>
        <w:t>po è possibile assumere ANADEPIS</w:t>
      </w:r>
      <w:r>
        <w:rPr>
          <w:rFonts w:ascii="Helvetica" w:eastAsia="Times New Roman" w:hAnsi="Helvetica" w:cs="Helvetica"/>
          <w:color w:val="000000"/>
          <w:szCs w:val="24"/>
        </w:rPr>
        <w:t xml:space="preserve"> anche per periodi prolungati </w:t>
      </w:r>
      <w:r w:rsidR="007E1DC3">
        <w:rPr>
          <w:rFonts w:ascii="Helvetica" w:eastAsia="Times New Roman" w:hAnsi="Helvetica" w:cs="Helvetica"/>
          <w:color w:val="000000"/>
          <w:szCs w:val="24"/>
        </w:rPr>
        <w:t>(anche 6-12 mesi</w:t>
      </w:r>
      <w:r w:rsidR="00383750">
        <w:rPr>
          <w:rFonts w:ascii="Helvetica" w:eastAsia="Times New Roman" w:hAnsi="Helvetica" w:cs="Helvetica"/>
          <w:color w:val="000000"/>
          <w:szCs w:val="24"/>
        </w:rPr>
        <w:t xml:space="preserve">) </w:t>
      </w:r>
      <w:r>
        <w:rPr>
          <w:rFonts w:ascii="Helvetica" w:eastAsia="Times New Roman" w:hAnsi="Helvetica" w:cs="Helvetica"/>
          <w:color w:val="000000"/>
          <w:szCs w:val="24"/>
        </w:rPr>
        <w:t xml:space="preserve">senza </w:t>
      </w:r>
      <w:r w:rsidR="000B6AE3">
        <w:rPr>
          <w:rFonts w:ascii="Helvetica" w:eastAsia="Times New Roman" w:hAnsi="Helvetica" w:cs="Helvetica"/>
          <w:color w:val="000000"/>
          <w:szCs w:val="24"/>
        </w:rPr>
        <w:t xml:space="preserve">particolari </w:t>
      </w:r>
      <w:r>
        <w:rPr>
          <w:rFonts w:ascii="Helvetica" w:eastAsia="Times New Roman" w:hAnsi="Helvetica" w:cs="Helvetica"/>
          <w:color w:val="000000"/>
          <w:szCs w:val="24"/>
        </w:rPr>
        <w:t xml:space="preserve">controindicazioni, preferibilmente interrompendo l’assunzione per 15 giorni ogni </w:t>
      </w:r>
      <w:r w:rsidR="00383750">
        <w:rPr>
          <w:rFonts w:ascii="Helvetica" w:eastAsia="Times New Roman" w:hAnsi="Helvetica" w:cs="Helvetica"/>
          <w:color w:val="000000"/>
          <w:szCs w:val="24"/>
        </w:rPr>
        <w:t>2</w:t>
      </w:r>
      <w:r>
        <w:rPr>
          <w:rFonts w:ascii="Helvetica" w:eastAsia="Times New Roman" w:hAnsi="Helvetica" w:cs="Helvetica"/>
          <w:color w:val="000000"/>
          <w:szCs w:val="24"/>
        </w:rPr>
        <w:t xml:space="preserve"> mesi circa</w:t>
      </w:r>
      <w:r w:rsidR="000B6AE3">
        <w:rPr>
          <w:rFonts w:ascii="Helvetica" w:eastAsia="Times New Roman" w:hAnsi="Helvetica" w:cs="Helvetica"/>
          <w:color w:val="000000"/>
          <w:szCs w:val="24"/>
        </w:rPr>
        <w:t>, fino al raggiungimento del p</w:t>
      </w:r>
      <w:r w:rsidR="007E1DC3">
        <w:rPr>
          <w:rFonts w:ascii="Helvetica" w:eastAsia="Times New Roman" w:hAnsi="Helvetica" w:cs="Helvetica"/>
          <w:color w:val="000000"/>
          <w:szCs w:val="24"/>
        </w:rPr>
        <w:t>e</w:t>
      </w:r>
      <w:r w:rsidR="000B6AE3">
        <w:rPr>
          <w:rFonts w:ascii="Helvetica" w:eastAsia="Times New Roman" w:hAnsi="Helvetica" w:cs="Helvetica"/>
          <w:color w:val="000000"/>
          <w:szCs w:val="24"/>
        </w:rPr>
        <w:t>so corporeo desiderato</w:t>
      </w:r>
      <w:r w:rsidR="00383750">
        <w:rPr>
          <w:rFonts w:ascii="Helvetica" w:eastAsia="Times New Roman" w:hAnsi="Helvetica" w:cs="Helvetica"/>
          <w:color w:val="000000"/>
          <w:szCs w:val="24"/>
        </w:rPr>
        <w:t>.</w:t>
      </w:r>
    </w:p>
    <w:p w:rsidR="002C2F0A" w:rsidRDefault="000B6AE3" w:rsidP="00676E7C">
      <w:pPr>
        <w:pStyle w:val="Paragrafoelenco"/>
        <w:shd w:val="clear" w:color="auto" w:fill="FFFFFF"/>
        <w:jc w:val="both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ANADEPIS, per poter essere davvero efficace, è bene che venga impiegato in abbinamento ad un’adeguata dieta ipocalorica e uno stile di vita sano.</w:t>
      </w:r>
      <w:bookmarkStart w:id="1" w:name="_GoBack"/>
      <w:bookmarkEnd w:id="1"/>
    </w:p>
    <w:bookmarkEnd w:id="0"/>
    <w:p w:rsidR="00605379" w:rsidRPr="00B133F5" w:rsidRDefault="00605379" w:rsidP="00B133F5">
      <w:pPr>
        <w:rPr>
          <w:sz w:val="20"/>
        </w:rPr>
      </w:pPr>
    </w:p>
    <w:sectPr w:rsidR="00605379" w:rsidRPr="00B1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999"/>
    <w:multiLevelType w:val="hybridMultilevel"/>
    <w:tmpl w:val="5E10F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FAE"/>
    <w:multiLevelType w:val="hybridMultilevel"/>
    <w:tmpl w:val="2780D5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B6B5A"/>
    <w:multiLevelType w:val="hybridMultilevel"/>
    <w:tmpl w:val="62306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75D"/>
    <w:multiLevelType w:val="hybridMultilevel"/>
    <w:tmpl w:val="BAE6A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733"/>
    <w:multiLevelType w:val="hybridMultilevel"/>
    <w:tmpl w:val="2C7875A0"/>
    <w:lvl w:ilvl="0" w:tplc="08FA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7F4A"/>
    <w:multiLevelType w:val="hybridMultilevel"/>
    <w:tmpl w:val="0156A2DC"/>
    <w:lvl w:ilvl="0" w:tplc="EF4C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7C6"/>
    <w:multiLevelType w:val="hybridMultilevel"/>
    <w:tmpl w:val="26060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73A6"/>
    <w:multiLevelType w:val="hybridMultilevel"/>
    <w:tmpl w:val="01B2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7FA3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E70"/>
    <w:multiLevelType w:val="hybridMultilevel"/>
    <w:tmpl w:val="CF56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31BF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512"/>
    <w:multiLevelType w:val="hybridMultilevel"/>
    <w:tmpl w:val="F086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4BB1"/>
    <w:multiLevelType w:val="hybridMultilevel"/>
    <w:tmpl w:val="7E9A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87163"/>
    <w:multiLevelType w:val="hybridMultilevel"/>
    <w:tmpl w:val="82DC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220BA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C4E91"/>
    <w:multiLevelType w:val="hybridMultilevel"/>
    <w:tmpl w:val="7C72B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145"/>
    <w:multiLevelType w:val="hybridMultilevel"/>
    <w:tmpl w:val="5F166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93ACF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23FAA"/>
    <w:multiLevelType w:val="hybridMultilevel"/>
    <w:tmpl w:val="3F981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A57DB"/>
    <w:multiLevelType w:val="hybridMultilevel"/>
    <w:tmpl w:val="738072F8"/>
    <w:lvl w:ilvl="0" w:tplc="F1AACAE0">
      <w:start w:val="6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45B3D"/>
    <w:multiLevelType w:val="hybridMultilevel"/>
    <w:tmpl w:val="14766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86566"/>
    <w:multiLevelType w:val="hybridMultilevel"/>
    <w:tmpl w:val="7F0C6F8E"/>
    <w:lvl w:ilvl="0" w:tplc="EAA8C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BE0"/>
    <w:multiLevelType w:val="hybridMultilevel"/>
    <w:tmpl w:val="6DA00AF6"/>
    <w:lvl w:ilvl="0" w:tplc="40CE8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5333"/>
    <w:multiLevelType w:val="hybridMultilevel"/>
    <w:tmpl w:val="A22A8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6338B"/>
    <w:multiLevelType w:val="hybridMultilevel"/>
    <w:tmpl w:val="1AD00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51F37"/>
    <w:multiLevelType w:val="hybridMultilevel"/>
    <w:tmpl w:val="2FFAF8D0"/>
    <w:lvl w:ilvl="0" w:tplc="E800D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E538E"/>
    <w:multiLevelType w:val="hybridMultilevel"/>
    <w:tmpl w:val="B412C280"/>
    <w:lvl w:ilvl="0" w:tplc="2FA8B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A125A"/>
    <w:multiLevelType w:val="hybridMultilevel"/>
    <w:tmpl w:val="DF2A0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27"/>
  </w:num>
  <w:num w:numId="18">
    <w:abstractNumId w:val="23"/>
  </w:num>
  <w:num w:numId="19">
    <w:abstractNumId w:val="20"/>
  </w:num>
  <w:num w:numId="20">
    <w:abstractNumId w:val="13"/>
  </w:num>
  <w:num w:numId="21">
    <w:abstractNumId w:val="11"/>
  </w:num>
  <w:num w:numId="22">
    <w:abstractNumId w:val="26"/>
  </w:num>
  <w:num w:numId="23">
    <w:abstractNumId w:val="4"/>
  </w:num>
  <w:num w:numId="24">
    <w:abstractNumId w:val="22"/>
  </w:num>
  <w:num w:numId="25">
    <w:abstractNumId w:val="21"/>
  </w:num>
  <w:num w:numId="26">
    <w:abstractNumId w:val="5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E"/>
    <w:rsid w:val="0007441B"/>
    <w:rsid w:val="00082123"/>
    <w:rsid w:val="00086065"/>
    <w:rsid w:val="000B43E4"/>
    <w:rsid w:val="000B6AE3"/>
    <w:rsid w:val="000D078C"/>
    <w:rsid w:val="001406E4"/>
    <w:rsid w:val="00150ABC"/>
    <w:rsid w:val="00153997"/>
    <w:rsid w:val="001725B9"/>
    <w:rsid w:val="00185BB0"/>
    <w:rsid w:val="001A5EF7"/>
    <w:rsid w:val="001B73D4"/>
    <w:rsid w:val="001E244E"/>
    <w:rsid w:val="001F1C94"/>
    <w:rsid w:val="0021274A"/>
    <w:rsid w:val="002278C8"/>
    <w:rsid w:val="002721A9"/>
    <w:rsid w:val="002946E1"/>
    <w:rsid w:val="002A14E1"/>
    <w:rsid w:val="002C11DF"/>
    <w:rsid w:val="002C2F0A"/>
    <w:rsid w:val="002E769D"/>
    <w:rsid w:val="002F22BA"/>
    <w:rsid w:val="002F2A80"/>
    <w:rsid w:val="002F6D9F"/>
    <w:rsid w:val="00302319"/>
    <w:rsid w:val="0031788C"/>
    <w:rsid w:val="0032254E"/>
    <w:rsid w:val="003436AD"/>
    <w:rsid w:val="003728C6"/>
    <w:rsid w:val="00383750"/>
    <w:rsid w:val="003911DC"/>
    <w:rsid w:val="00391972"/>
    <w:rsid w:val="003A3FDE"/>
    <w:rsid w:val="003E1CFF"/>
    <w:rsid w:val="003E7A20"/>
    <w:rsid w:val="003F022A"/>
    <w:rsid w:val="003F4F55"/>
    <w:rsid w:val="00437879"/>
    <w:rsid w:val="004532DD"/>
    <w:rsid w:val="00460AB0"/>
    <w:rsid w:val="00493BDB"/>
    <w:rsid w:val="004953C2"/>
    <w:rsid w:val="004A4C66"/>
    <w:rsid w:val="004F378F"/>
    <w:rsid w:val="00526F38"/>
    <w:rsid w:val="00546CE1"/>
    <w:rsid w:val="00554726"/>
    <w:rsid w:val="005561D9"/>
    <w:rsid w:val="00572651"/>
    <w:rsid w:val="00572814"/>
    <w:rsid w:val="0057707E"/>
    <w:rsid w:val="00577557"/>
    <w:rsid w:val="00584DBA"/>
    <w:rsid w:val="005A0BC7"/>
    <w:rsid w:val="005B04DE"/>
    <w:rsid w:val="005E415B"/>
    <w:rsid w:val="00605379"/>
    <w:rsid w:val="00605A2D"/>
    <w:rsid w:val="006246F8"/>
    <w:rsid w:val="0064478F"/>
    <w:rsid w:val="00651B78"/>
    <w:rsid w:val="00666186"/>
    <w:rsid w:val="006764C8"/>
    <w:rsid w:val="00676E7C"/>
    <w:rsid w:val="006B1951"/>
    <w:rsid w:val="006B69A9"/>
    <w:rsid w:val="006E6B9D"/>
    <w:rsid w:val="006F7907"/>
    <w:rsid w:val="00703716"/>
    <w:rsid w:val="007069B7"/>
    <w:rsid w:val="007371A5"/>
    <w:rsid w:val="00744068"/>
    <w:rsid w:val="00755D89"/>
    <w:rsid w:val="00763090"/>
    <w:rsid w:val="00763C8C"/>
    <w:rsid w:val="007678F2"/>
    <w:rsid w:val="007B0A09"/>
    <w:rsid w:val="007D27EF"/>
    <w:rsid w:val="007E1DC3"/>
    <w:rsid w:val="007F29BC"/>
    <w:rsid w:val="0083208F"/>
    <w:rsid w:val="00844012"/>
    <w:rsid w:val="00844F21"/>
    <w:rsid w:val="0085194B"/>
    <w:rsid w:val="008621C1"/>
    <w:rsid w:val="00864AB9"/>
    <w:rsid w:val="00872522"/>
    <w:rsid w:val="008735EE"/>
    <w:rsid w:val="008A7BCB"/>
    <w:rsid w:val="008E0A3E"/>
    <w:rsid w:val="008F4A74"/>
    <w:rsid w:val="0092148E"/>
    <w:rsid w:val="009308D2"/>
    <w:rsid w:val="00974410"/>
    <w:rsid w:val="00977989"/>
    <w:rsid w:val="009966EF"/>
    <w:rsid w:val="009B3A4E"/>
    <w:rsid w:val="009C7483"/>
    <w:rsid w:val="009C7CDD"/>
    <w:rsid w:val="009D67CD"/>
    <w:rsid w:val="009D685D"/>
    <w:rsid w:val="009E04E7"/>
    <w:rsid w:val="009E70E2"/>
    <w:rsid w:val="00A01408"/>
    <w:rsid w:val="00A02E39"/>
    <w:rsid w:val="00A23065"/>
    <w:rsid w:val="00A24B71"/>
    <w:rsid w:val="00A272BF"/>
    <w:rsid w:val="00AC401B"/>
    <w:rsid w:val="00B04C5B"/>
    <w:rsid w:val="00B133F5"/>
    <w:rsid w:val="00B16CC2"/>
    <w:rsid w:val="00B34D0E"/>
    <w:rsid w:val="00B57925"/>
    <w:rsid w:val="00B76424"/>
    <w:rsid w:val="00B77850"/>
    <w:rsid w:val="00B90DD6"/>
    <w:rsid w:val="00BB7518"/>
    <w:rsid w:val="00BE51B1"/>
    <w:rsid w:val="00C00442"/>
    <w:rsid w:val="00C40F3A"/>
    <w:rsid w:val="00C701D2"/>
    <w:rsid w:val="00C81E1E"/>
    <w:rsid w:val="00C83E50"/>
    <w:rsid w:val="00C916B0"/>
    <w:rsid w:val="00CA750C"/>
    <w:rsid w:val="00CB7DDB"/>
    <w:rsid w:val="00D202C9"/>
    <w:rsid w:val="00D30079"/>
    <w:rsid w:val="00D63F9F"/>
    <w:rsid w:val="00D6575C"/>
    <w:rsid w:val="00D754F1"/>
    <w:rsid w:val="00D8417E"/>
    <w:rsid w:val="00D856E5"/>
    <w:rsid w:val="00D928FA"/>
    <w:rsid w:val="00DF2B58"/>
    <w:rsid w:val="00E1307F"/>
    <w:rsid w:val="00E500A7"/>
    <w:rsid w:val="00E8330B"/>
    <w:rsid w:val="00EC7ABC"/>
    <w:rsid w:val="00EF328B"/>
    <w:rsid w:val="00F01E30"/>
    <w:rsid w:val="00F1054E"/>
    <w:rsid w:val="00F165AA"/>
    <w:rsid w:val="00F20721"/>
    <w:rsid w:val="00F30176"/>
    <w:rsid w:val="00F93707"/>
    <w:rsid w:val="00FB2945"/>
    <w:rsid w:val="00FB526F"/>
    <w:rsid w:val="00FC7C50"/>
    <w:rsid w:val="00FD7EC9"/>
    <w:rsid w:val="00FE299B"/>
    <w:rsid w:val="00FE43DB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4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054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F022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25B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25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4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054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F022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25B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25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</cp:lastModifiedBy>
  <cp:revision>3</cp:revision>
  <cp:lastPrinted>2017-12-05T17:20:00Z</cp:lastPrinted>
  <dcterms:created xsi:type="dcterms:W3CDTF">2019-01-18T09:36:00Z</dcterms:created>
  <dcterms:modified xsi:type="dcterms:W3CDTF">2019-02-22T09:13:00Z</dcterms:modified>
</cp:coreProperties>
</file>